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DE4" w:rsidRPr="008A3C10" w:rsidRDefault="00137B64" w:rsidP="005814B4">
      <w:pPr>
        <w:spacing w:after="360" w:line="240" w:lineRule="auto"/>
        <w:rPr>
          <w:rFonts w:ascii="Times New Roman" w:hAnsi="Times New Roman" w:cs="Times New Roman"/>
          <w:b/>
          <w:sz w:val="24"/>
          <w:szCs w:val="24"/>
        </w:rPr>
      </w:pPr>
      <w:r w:rsidRPr="008A3C10">
        <w:rPr>
          <w:rFonts w:ascii="Times New Roman" w:hAnsi="Times New Roman" w:cs="Times New Roman"/>
          <w:b/>
          <w:sz w:val="24"/>
        </w:rPr>
        <w:t xml:space="preserve">Urden da scola </w:t>
      </w:r>
      <w:r w:rsidRPr="008A3C10">
        <w:rPr>
          <w:rFonts w:ascii="Times New Roman" w:hAnsi="Times New Roman" w:cs="Times New Roman"/>
          <w:b/>
          <w:i/>
          <w:sz w:val="24"/>
        </w:rPr>
        <w:t>da la vischnanca / dal consorzi da scola (num)</w:t>
      </w:r>
    </w:p>
    <w:p w:rsidR="00137B64" w:rsidRPr="008A3C10" w:rsidRDefault="00137B64">
      <w:pPr>
        <w:rPr>
          <w:rFonts w:ascii="Times New Roman" w:hAnsi="Times New Roman" w:cs="Times New Roman"/>
          <w:sz w:val="24"/>
          <w:szCs w:val="24"/>
        </w:rPr>
      </w:pPr>
      <w:r w:rsidRPr="008A3C10">
        <w:rPr>
          <w:rFonts w:ascii="Times New Roman" w:hAnsi="Times New Roman" w:cs="Times New Roman"/>
          <w:sz w:val="24"/>
        </w:rPr>
        <w:t>sa basond sin l'art. 20 da la lescha davart las scolas popularas dal chantun Grischun (lescha da scola) dals 21 da mars 2012</w:t>
      </w:r>
    </w:p>
    <w:p w:rsidR="005814B4" w:rsidRPr="008A3C10" w:rsidRDefault="00137B64">
      <w:pPr>
        <w:rPr>
          <w:rFonts w:ascii="Times New Roman" w:hAnsi="Times New Roman" w:cs="Times New Roman"/>
          <w:sz w:val="24"/>
          <w:szCs w:val="24"/>
        </w:rPr>
      </w:pPr>
      <w:r w:rsidRPr="008A3C10">
        <w:rPr>
          <w:rFonts w:ascii="Times New Roman" w:hAnsi="Times New Roman" w:cs="Times New Roman"/>
        </w:rPr>
        <w:t xml:space="preserve">relaschà </w:t>
      </w:r>
      <w:r w:rsidRPr="008A3C10">
        <w:rPr>
          <w:rFonts w:ascii="Times New Roman" w:hAnsi="Times New Roman" w:cs="Times New Roman"/>
          <w:i/>
        </w:rPr>
        <w:t>da la vischnanca / dal consorzi da scola (num)</w:t>
      </w:r>
      <w:r w:rsidRPr="008A3C10">
        <w:rPr>
          <w:rFonts w:ascii="Times New Roman" w:hAnsi="Times New Roman" w:cs="Times New Roman"/>
        </w:rPr>
        <w:t xml:space="preserve"> il(s) ...</w:t>
      </w:r>
    </w:p>
    <w:p w:rsidR="00137B64" w:rsidRPr="008A3C10" w:rsidRDefault="00137B64" w:rsidP="00E56F92">
      <w:pPr>
        <w:pStyle w:val="Titelchen"/>
        <w:tabs>
          <w:tab w:val="clear" w:pos="567"/>
        </w:tabs>
        <w:ind w:left="567" w:hanging="567"/>
        <w:rPr>
          <w:rFonts w:cs="Times New Roman"/>
        </w:rPr>
      </w:pPr>
      <w:r w:rsidRPr="008A3C10">
        <w:rPr>
          <w:rFonts w:cs="Times New Roman"/>
        </w:rPr>
        <w:t>Disposiziuns generalas</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893133" w:rsidRPr="008A3C10" w:rsidTr="00D72275">
        <w:tc>
          <w:tcPr>
            <w:tcW w:w="6912" w:type="dxa"/>
          </w:tcPr>
          <w:p w:rsidR="00893133" w:rsidRPr="008A3C10" w:rsidRDefault="00893133" w:rsidP="00F652D3">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 xml:space="preserve">1 </w:t>
            </w:r>
            <w:r w:rsidRPr="008A3C10">
              <w:rPr>
                <w:rFonts w:ascii="Times New Roman" w:hAnsi="Times New Roman" w:cs="Times New Roman"/>
                <w:i/>
                <w:sz w:val="24"/>
              </w:rPr>
              <w:t>La vischnanca / Il consorzi da scola</w:t>
            </w:r>
            <w:r w:rsidRPr="008A3C10">
              <w:rPr>
                <w:rFonts w:ascii="Times New Roman" w:hAnsi="Times New Roman" w:cs="Times New Roman"/>
                <w:sz w:val="24"/>
              </w:rPr>
              <w:t xml:space="preserve"> maina ils suandants stgalims da scola:</w:t>
            </w:r>
          </w:p>
          <w:p w:rsidR="00893133" w:rsidRPr="008A3C10" w:rsidRDefault="00893133" w:rsidP="00F652D3">
            <w:pPr>
              <w:pStyle w:val="Listenabsatz"/>
              <w:numPr>
                <w:ilvl w:val="0"/>
                <w:numId w:val="2"/>
              </w:numPr>
              <w:spacing w:before="0"/>
              <w:ind w:left="425" w:right="176" w:hanging="425"/>
              <w:contextualSpacing w:val="0"/>
              <w:rPr>
                <w:rFonts w:ascii="Times New Roman" w:hAnsi="Times New Roman" w:cs="Times New Roman"/>
                <w:szCs w:val="24"/>
              </w:rPr>
            </w:pPr>
            <w:r w:rsidRPr="008A3C10">
              <w:rPr>
                <w:rFonts w:ascii="Times New Roman" w:hAnsi="Times New Roman" w:cs="Times New Roman"/>
              </w:rPr>
              <w:t>stgalim da scolina</w:t>
            </w:r>
          </w:p>
          <w:p w:rsidR="00893133" w:rsidRPr="008A3C10" w:rsidRDefault="00893133" w:rsidP="00F652D3">
            <w:pPr>
              <w:pStyle w:val="Listenabsatz"/>
              <w:numPr>
                <w:ilvl w:val="0"/>
                <w:numId w:val="2"/>
              </w:numPr>
              <w:spacing w:before="0"/>
              <w:ind w:left="425" w:right="176" w:hanging="425"/>
              <w:contextualSpacing w:val="0"/>
              <w:rPr>
                <w:rFonts w:ascii="Times New Roman" w:hAnsi="Times New Roman" w:cs="Times New Roman"/>
                <w:szCs w:val="24"/>
              </w:rPr>
            </w:pPr>
            <w:r w:rsidRPr="008A3C10">
              <w:rPr>
                <w:rFonts w:ascii="Times New Roman" w:hAnsi="Times New Roman" w:cs="Times New Roman"/>
              </w:rPr>
              <w:t>stgalim primar</w:t>
            </w:r>
          </w:p>
          <w:p w:rsidR="00893133" w:rsidRPr="008A3C10" w:rsidRDefault="00893133" w:rsidP="00F652D3">
            <w:pPr>
              <w:pStyle w:val="Listenabsatz"/>
              <w:numPr>
                <w:ilvl w:val="0"/>
                <w:numId w:val="2"/>
              </w:numPr>
              <w:spacing w:before="0" w:after="120"/>
              <w:ind w:left="425" w:right="176" w:hanging="425"/>
              <w:contextualSpacing w:val="0"/>
              <w:rPr>
                <w:rFonts w:ascii="Times New Roman" w:hAnsi="Times New Roman" w:cs="Times New Roman"/>
                <w:szCs w:val="24"/>
              </w:rPr>
            </w:pPr>
            <w:r w:rsidRPr="008A3C10">
              <w:rPr>
                <w:rFonts w:ascii="Times New Roman" w:hAnsi="Times New Roman" w:cs="Times New Roman"/>
              </w:rPr>
              <w:t>stgalim secundar I</w:t>
            </w:r>
          </w:p>
          <w:p w:rsidR="00893133" w:rsidRPr="008A3C10" w:rsidRDefault="00893133" w:rsidP="002F198B">
            <w:pPr>
              <w:spacing w:before="40" w:after="40"/>
              <w:ind w:right="175"/>
              <w:rPr>
                <w:rFonts w:ascii="Times New Roman" w:hAnsi="Times New Roman" w:cs="Times New Roman"/>
                <w:b/>
                <w:sz w:val="24"/>
                <w:szCs w:val="24"/>
              </w:rPr>
            </w:pPr>
            <w:r w:rsidRPr="008A3C10">
              <w:rPr>
                <w:rFonts w:ascii="Times New Roman" w:hAnsi="Times New Roman" w:cs="Times New Roman"/>
                <w:sz w:val="24"/>
                <w:vertAlign w:val="superscript"/>
              </w:rPr>
              <w:t xml:space="preserve">2 </w:t>
            </w:r>
            <w:r w:rsidRPr="008A3C10">
              <w:rPr>
                <w:rFonts w:ascii="Times New Roman" w:hAnsi="Times New Roman" w:cs="Times New Roman"/>
                <w:sz w:val="24"/>
              </w:rPr>
              <w:t xml:space="preserve">La frequentaziun da la scolina </w:t>
            </w:r>
            <w:r w:rsidRPr="008A3C10">
              <w:rPr>
                <w:rFonts w:ascii="Times New Roman" w:hAnsi="Times New Roman" w:cs="Times New Roman"/>
                <w:i/>
                <w:sz w:val="24"/>
              </w:rPr>
              <w:t>è obligatorica / po vegnir declerada obligatorica</w:t>
            </w:r>
            <w:r w:rsidRPr="008A3C10">
              <w:rPr>
                <w:rFonts w:ascii="Times New Roman" w:hAnsi="Times New Roman" w:cs="Times New Roman"/>
                <w:sz w:val="24"/>
              </w:rPr>
              <w:t xml:space="preserve"> per uffants da lingua estra. </w:t>
            </w:r>
          </w:p>
        </w:tc>
        <w:tc>
          <w:tcPr>
            <w:tcW w:w="2268" w:type="dxa"/>
          </w:tcPr>
          <w:p w:rsidR="00893133"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Stgalims da scola</w:t>
            </w:r>
          </w:p>
        </w:tc>
      </w:tr>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2</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893133" w:rsidRPr="008A3C10" w:rsidTr="00D72275">
        <w:tc>
          <w:tcPr>
            <w:tcW w:w="6912" w:type="dxa"/>
          </w:tcPr>
          <w:p w:rsidR="00B302A9" w:rsidRPr="008A3C10" w:rsidRDefault="0029390B"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rPr>
              <w:t>L'obligaziun d'ir a scola, il lieu da scola sco er la frequentaziun gratuita sa drizzan tenor il dretg chantunal.</w:t>
            </w:r>
          </w:p>
        </w:tc>
        <w:tc>
          <w:tcPr>
            <w:tcW w:w="2268" w:type="dxa"/>
          </w:tcPr>
          <w:p w:rsidR="00893133" w:rsidRPr="008A3C10" w:rsidRDefault="002F198B" w:rsidP="007D13C7">
            <w:pPr>
              <w:spacing w:before="80" w:after="40"/>
              <w:rPr>
                <w:rFonts w:ascii="Times New Roman" w:hAnsi="Times New Roman" w:cs="Times New Roman"/>
                <w:sz w:val="20"/>
                <w:szCs w:val="20"/>
              </w:rPr>
            </w:pPr>
            <w:r w:rsidRPr="008A3C10">
              <w:rPr>
                <w:rFonts w:ascii="Times New Roman" w:hAnsi="Times New Roman" w:cs="Times New Roman"/>
                <w:sz w:val="20"/>
              </w:rPr>
              <w:t>Obligaziun d'ir a scola, lieu da scola, frequentaziun gratuita</w:t>
            </w:r>
          </w:p>
        </w:tc>
      </w:tr>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3</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893133" w:rsidRPr="008A3C10" w:rsidTr="00D72275">
        <w:tc>
          <w:tcPr>
            <w:tcW w:w="6912" w:type="dxa"/>
          </w:tcPr>
          <w:p w:rsidR="00056B00" w:rsidRPr="008A3C10" w:rsidRDefault="00612A53" w:rsidP="00EE1044">
            <w:pPr>
              <w:spacing w:before="40" w:after="40"/>
              <w:ind w:right="175"/>
              <w:rPr>
                <w:rFonts w:ascii="Times New Roman" w:hAnsi="Times New Roman" w:cs="Times New Roman"/>
                <w:sz w:val="24"/>
                <w:szCs w:val="24"/>
              </w:rPr>
            </w:pPr>
            <w:r w:rsidRPr="008A3C10">
              <w:rPr>
                <w:rFonts w:ascii="Times New Roman" w:hAnsi="Times New Roman" w:cs="Times New Roman"/>
                <w:i/>
              </w:rPr>
              <w:t>La vischnanca / Il consorzi da scola</w:t>
            </w:r>
            <w:r w:rsidRPr="008A3C10">
              <w:rPr>
                <w:rFonts w:ascii="Times New Roman" w:hAnsi="Times New Roman" w:cs="Times New Roman"/>
              </w:rPr>
              <w:t xml:space="preserve"> garantescha sin il stgalim da la scolina e sin il stgalim primar las uras da bloc prescrittas dal chantun</w:t>
            </w:r>
          </w:p>
        </w:tc>
        <w:tc>
          <w:tcPr>
            <w:tcW w:w="2268" w:type="dxa"/>
          </w:tcPr>
          <w:p w:rsidR="00893133"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Uras da bloc</w:t>
            </w:r>
          </w:p>
        </w:tc>
      </w:tr>
      <w:tr w:rsidR="00A5389D" w:rsidRPr="008A3C10" w:rsidTr="00D72275">
        <w:tc>
          <w:tcPr>
            <w:tcW w:w="6912" w:type="dxa"/>
          </w:tcPr>
          <w:p w:rsidR="00A5389D" w:rsidRPr="008A3C10" w:rsidRDefault="00A5389D" w:rsidP="009F1CE4">
            <w:pPr>
              <w:pStyle w:val="TitelArtikel"/>
              <w:rPr>
                <w:rFonts w:ascii="Times New Roman" w:hAnsi="Times New Roman" w:cs="Times New Roman"/>
                <w:sz w:val="24"/>
                <w:szCs w:val="24"/>
              </w:rPr>
            </w:pPr>
            <w:r w:rsidRPr="008A3C10">
              <w:rPr>
                <w:rFonts w:ascii="Times New Roman" w:hAnsi="Times New Roman" w:cs="Times New Roman"/>
                <w:sz w:val="24"/>
              </w:rPr>
              <w:t>Art. 4</w:t>
            </w:r>
          </w:p>
        </w:tc>
        <w:tc>
          <w:tcPr>
            <w:tcW w:w="2268" w:type="dxa"/>
          </w:tcPr>
          <w:p w:rsidR="00A5389D" w:rsidRPr="008A3C10" w:rsidRDefault="00A5389D" w:rsidP="00D72275">
            <w:pPr>
              <w:spacing w:before="80" w:after="40"/>
              <w:rPr>
                <w:rFonts w:ascii="Times New Roman" w:hAnsi="Times New Roman" w:cs="Times New Roman"/>
                <w:sz w:val="20"/>
                <w:szCs w:val="20"/>
              </w:rPr>
            </w:pPr>
          </w:p>
        </w:tc>
      </w:tr>
      <w:tr w:rsidR="00A5389D" w:rsidRPr="008A3C10" w:rsidTr="00D72275">
        <w:tc>
          <w:tcPr>
            <w:tcW w:w="6912" w:type="dxa"/>
          </w:tcPr>
          <w:p w:rsidR="00A5389D" w:rsidRPr="008A3C10" w:rsidRDefault="006E4F95" w:rsidP="006E4F95">
            <w:pPr>
              <w:spacing w:before="40" w:after="120"/>
              <w:ind w:right="176"/>
              <w:rPr>
                <w:rFonts w:ascii="Times New Roman" w:hAnsi="Times New Roman" w:cs="Times New Roman"/>
                <w:sz w:val="24"/>
                <w:szCs w:val="24"/>
              </w:rPr>
            </w:pPr>
            <w:r w:rsidRPr="008A3C10">
              <w:rPr>
                <w:rFonts w:ascii="Times New Roman" w:hAnsi="Times New Roman" w:cs="Times New Roman"/>
                <w:i/>
              </w:rPr>
              <w:t>La vischnanca / Il consorzi da scola</w:t>
            </w:r>
            <w:r w:rsidRPr="008A3C10">
              <w:rPr>
                <w:rFonts w:ascii="Times New Roman" w:hAnsi="Times New Roman" w:cs="Times New Roman"/>
              </w:rPr>
              <w:t xml:space="preserve"> porscha en cas da basegn structuras dal di supplementaras.</w:t>
            </w:r>
          </w:p>
        </w:tc>
        <w:tc>
          <w:tcPr>
            <w:tcW w:w="2268" w:type="dxa"/>
          </w:tcPr>
          <w:p w:rsidR="00A5389D" w:rsidRPr="008A3C10" w:rsidRDefault="006E4F95" w:rsidP="00D72275">
            <w:pPr>
              <w:spacing w:before="80" w:after="40"/>
              <w:rPr>
                <w:rFonts w:ascii="Times New Roman" w:hAnsi="Times New Roman" w:cs="Times New Roman"/>
                <w:sz w:val="20"/>
                <w:szCs w:val="20"/>
              </w:rPr>
            </w:pPr>
            <w:r w:rsidRPr="008A3C10">
              <w:rPr>
                <w:rFonts w:ascii="Times New Roman" w:hAnsi="Times New Roman" w:cs="Times New Roman"/>
                <w:sz w:val="20"/>
              </w:rPr>
              <w:t>Structuras dal di</w:t>
            </w:r>
          </w:p>
        </w:tc>
      </w:tr>
      <w:tr w:rsidR="00A5389D" w:rsidRPr="008A3C10" w:rsidTr="00D72275">
        <w:tc>
          <w:tcPr>
            <w:tcW w:w="6912" w:type="dxa"/>
          </w:tcPr>
          <w:p w:rsidR="00A5389D" w:rsidRPr="008A3C10" w:rsidRDefault="00A5389D" w:rsidP="009F1CE4">
            <w:pPr>
              <w:pStyle w:val="TitelArtikel"/>
              <w:rPr>
                <w:rFonts w:ascii="Times New Roman" w:hAnsi="Times New Roman" w:cs="Times New Roman"/>
                <w:sz w:val="24"/>
                <w:szCs w:val="24"/>
              </w:rPr>
            </w:pPr>
            <w:r w:rsidRPr="008A3C10">
              <w:rPr>
                <w:rFonts w:ascii="Times New Roman" w:hAnsi="Times New Roman" w:cs="Times New Roman"/>
                <w:sz w:val="24"/>
              </w:rPr>
              <w:t>Art. 5</w:t>
            </w:r>
          </w:p>
        </w:tc>
        <w:tc>
          <w:tcPr>
            <w:tcW w:w="2268" w:type="dxa"/>
          </w:tcPr>
          <w:p w:rsidR="00A5389D" w:rsidRPr="008A3C10" w:rsidRDefault="00A5389D" w:rsidP="00D72275">
            <w:pPr>
              <w:spacing w:before="80" w:after="40"/>
              <w:rPr>
                <w:rFonts w:ascii="Times New Roman" w:hAnsi="Times New Roman" w:cs="Times New Roman"/>
                <w:sz w:val="20"/>
                <w:szCs w:val="20"/>
              </w:rPr>
            </w:pPr>
          </w:p>
        </w:tc>
      </w:tr>
      <w:tr w:rsidR="00A5389D" w:rsidRPr="008A3C10" w:rsidTr="00D72275">
        <w:tc>
          <w:tcPr>
            <w:tcW w:w="6912" w:type="dxa"/>
          </w:tcPr>
          <w:p w:rsidR="006E4F95" w:rsidRPr="008A3C10" w:rsidRDefault="006E4F95" w:rsidP="006E4F95">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 xml:space="preserve">1 </w:t>
            </w:r>
            <w:r w:rsidRPr="008A3C10">
              <w:rPr>
                <w:rFonts w:ascii="Times New Roman" w:hAnsi="Times New Roman" w:cs="Times New Roman"/>
              </w:rPr>
              <w:t xml:space="preserve">En cas da basegn po </w:t>
            </w:r>
            <w:r w:rsidRPr="008A3C10">
              <w:rPr>
                <w:rFonts w:ascii="Times New Roman" w:hAnsi="Times New Roman" w:cs="Times New Roman"/>
                <w:i/>
              </w:rPr>
              <w:t>la vischnanca / il consorzi da scola</w:t>
            </w:r>
            <w:r w:rsidRPr="008A3C10">
              <w:rPr>
                <w:rFonts w:ascii="Times New Roman" w:hAnsi="Times New Roman" w:cs="Times New Roman"/>
              </w:rPr>
              <w:t xml:space="preserve"> </w:t>
            </w:r>
            <w:r w:rsidRPr="008A3C10">
              <w:rPr>
                <w:rFonts w:ascii="Times New Roman" w:hAnsi="Times New Roman" w:cs="Times New Roman"/>
                <w:sz w:val="24"/>
              </w:rPr>
              <w:t>stgaffir ulteriuras purschidas sco lavur sociala da scola u purschidas da timeout.</w:t>
            </w:r>
          </w:p>
          <w:p w:rsidR="00A5389D" w:rsidRPr="008A3C10" w:rsidRDefault="006E4F95" w:rsidP="006E4F95">
            <w:pPr>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2</w:t>
            </w:r>
            <w:r w:rsidRPr="008A3C10">
              <w:rPr>
                <w:rFonts w:ascii="Times New Roman" w:hAnsi="Times New Roman" w:cs="Times New Roman"/>
              </w:rPr>
              <w:t> Sche necessari installeschan las instituziuns responsablas per la scola purschidas spezialas per scolaras e scolars che han talents extraordinaris.</w:t>
            </w:r>
          </w:p>
        </w:tc>
        <w:tc>
          <w:tcPr>
            <w:tcW w:w="2268" w:type="dxa"/>
          </w:tcPr>
          <w:p w:rsidR="00A5389D" w:rsidRPr="008A3C10" w:rsidRDefault="006E4F95" w:rsidP="00D72275">
            <w:pPr>
              <w:spacing w:before="80" w:after="40"/>
              <w:rPr>
                <w:rFonts w:ascii="Times New Roman" w:hAnsi="Times New Roman" w:cs="Times New Roman"/>
                <w:sz w:val="20"/>
                <w:szCs w:val="20"/>
              </w:rPr>
            </w:pPr>
            <w:r w:rsidRPr="008A3C10">
              <w:rPr>
                <w:rFonts w:ascii="Times New Roman" w:hAnsi="Times New Roman" w:cs="Times New Roman"/>
                <w:sz w:val="20"/>
              </w:rPr>
              <w:t>Purschidas supplementaras</w:t>
            </w:r>
          </w:p>
        </w:tc>
      </w:tr>
      <w:tr w:rsidR="009F1CE4" w:rsidRPr="008A3C10" w:rsidTr="00D72275">
        <w:tc>
          <w:tcPr>
            <w:tcW w:w="6912" w:type="dxa"/>
          </w:tcPr>
          <w:p w:rsidR="009F1CE4" w:rsidRPr="008A3C10" w:rsidRDefault="009F1CE4" w:rsidP="009F1CE4">
            <w:pPr>
              <w:pStyle w:val="TitelArtikel"/>
              <w:keepLines/>
              <w:pageBreakBefore/>
              <w:rPr>
                <w:rFonts w:ascii="Times New Roman" w:hAnsi="Times New Roman" w:cs="Times New Roman"/>
                <w:sz w:val="24"/>
                <w:szCs w:val="24"/>
              </w:rPr>
            </w:pPr>
            <w:r w:rsidRPr="008A3C10">
              <w:rPr>
                <w:rFonts w:ascii="Times New Roman" w:hAnsi="Times New Roman" w:cs="Times New Roman"/>
                <w:sz w:val="24"/>
              </w:rPr>
              <w:lastRenderedPageBreak/>
              <w:t>Art. 6</w:t>
            </w:r>
          </w:p>
        </w:tc>
        <w:tc>
          <w:tcPr>
            <w:tcW w:w="2268" w:type="dxa"/>
          </w:tcPr>
          <w:p w:rsidR="009F1CE4" w:rsidRPr="008A3C10" w:rsidRDefault="009F1CE4" w:rsidP="009F1CE4">
            <w:pPr>
              <w:keepLines/>
              <w:pageBreakBefore/>
              <w:spacing w:before="80" w:after="40"/>
              <w:rPr>
                <w:rFonts w:ascii="Times New Roman" w:hAnsi="Times New Roman" w:cs="Times New Roman"/>
                <w:sz w:val="20"/>
                <w:szCs w:val="20"/>
              </w:rPr>
            </w:pPr>
          </w:p>
        </w:tc>
      </w:tr>
      <w:tr w:rsidR="009F1CE4" w:rsidRPr="008A3C10" w:rsidTr="00D72275">
        <w:tc>
          <w:tcPr>
            <w:tcW w:w="6912" w:type="dxa"/>
          </w:tcPr>
          <w:p w:rsidR="009F1CE4" w:rsidRPr="008A3C10" w:rsidRDefault="006E4F95" w:rsidP="009F1CE4">
            <w:pPr>
              <w:spacing w:before="40" w:after="40"/>
              <w:ind w:right="175"/>
              <w:rPr>
                <w:rFonts w:ascii="Times New Roman" w:hAnsi="Times New Roman" w:cs="Times New Roman"/>
                <w:sz w:val="24"/>
                <w:szCs w:val="24"/>
              </w:rPr>
            </w:pPr>
            <w:r w:rsidRPr="008A3C10">
              <w:rPr>
                <w:rFonts w:ascii="Times New Roman" w:hAnsi="Times New Roman" w:cs="Times New Roman"/>
                <w:sz w:val="24"/>
              </w:rPr>
              <w:t xml:space="preserve">Per ordinar e per realisar mesiras da la pedagogia speziala en il sectur simpel </w:t>
            </w:r>
            <w:r w:rsidRPr="008A3C10">
              <w:rPr>
                <w:rFonts w:ascii="Times New Roman" w:hAnsi="Times New Roman" w:cs="Times New Roman"/>
                <w:i/>
                <w:sz w:val="24"/>
              </w:rPr>
              <w:t>è responsabla la vischnanca / è responsabel il consorzi da scola</w:t>
            </w:r>
            <w:r w:rsidRPr="008A3C10">
              <w:rPr>
                <w:rFonts w:ascii="Times New Roman" w:hAnsi="Times New Roman" w:cs="Times New Roman"/>
                <w:sz w:val="24"/>
              </w:rPr>
              <w:t>.</w:t>
            </w:r>
          </w:p>
        </w:tc>
        <w:tc>
          <w:tcPr>
            <w:tcW w:w="2268" w:type="dxa"/>
          </w:tcPr>
          <w:p w:rsidR="009F1CE4" w:rsidRPr="008A3C10" w:rsidRDefault="006E4F95" w:rsidP="009F1CE4">
            <w:pPr>
              <w:spacing w:before="80" w:after="40"/>
              <w:rPr>
                <w:rFonts w:ascii="Times New Roman" w:hAnsi="Times New Roman" w:cs="Times New Roman"/>
                <w:sz w:val="20"/>
                <w:szCs w:val="20"/>
              </w:rPr>
            </w:pPr>
            <w:r w:rsidRPr="008A3C10">
              <w:rPr>
                <w:rFonts w:ascii="Times New Roman" w:hAnsi="Times New Roman" w:cs="Times New Roman"/>
                <w:sz w:val="20"/>
              </w:rPr>
              <w:t>Purschida da la pedagogia speziala en il sectur simpel</w:t>
            </w:r>
          </w:p>
        </w:tc>
      </w:tr>
      <w:tr w:rsidR="009F1CE4" w:rsidRPr="008A3C10" w:rsidTr="00D72275">
        <w:tc>
          <w:tcPr>
            <w:tcW w:w="6912" w:type="dxa"/>
          </w:tcPr>
          <w:p w:rsidR="009F1CE4" w:rsidRPr="008A3C10" w:rsidRDefault="009F1CE4" w:rsidP="00D72275">
            <w:pPr>
              <w:pStyle w:val="TitelArtikel"/>
              <w:rPr>
                <w:rFonts w:ascii="Times New Roman" w:hAnsi="Times New Roman" w:cs="Times New Roman"/>
                <w:sz w:val="24"/>
                <w:szCs w:val="24"/>
              </w:rPr>
            </w:pPr>
            <w:r w:rsidRPr="008A3C10">
              <w:rPr>
                <w:rFonts w:ascii="Times New Roman" w:hAnsi="Times New Roman" w:cs="Times New Roman"/>
                <w:sz w:val="24"/>
              </w:rPr>
              <w:t>Art. 7</w:t>
            </w:r>
          </w:p>
        </w:tc>
        <w:tc>
          <w:tcPr>
            <w:tcW w:w="2268" w:type="dxa"/>
          </w:tcPr>
          <w:p w:rsidR="009F1CE4" w:rsidRPr="008A3C10" w:rsidRDefault="009F1CE4" w:rsidP="00D72275">
            <w:pPr>
              <w:spacing w:before="80" w:after="40"/>
              <w:rPr>
                <w:rFonts w:ascii="Times New Roman" w:hAnsi="Times New Roman" w:cs="Times New Roman"/>
                <w:sz w:val="24"/>
                <w:szCs w:val="24"/>
              </w:rPr>
            </w:pPr>
          </w:p>
        </w:tc>
      </w:tr>
      <w:tr w:rsidR="009F1CE4" w:rsidRPr="008A3C10" w:rsidTr="00D72275">
        <w:tc>
          <w:tcPr>
            <w:tcW w:w="6912" w:type="dxa"/>
          </w:tcPr>
          <w:p w:rsidR="009F1CE4" w:rsidRPr="008A3C10" w:rsidRDefault="009F1CE4" w:rsidP="002F198B">
            <w:pPr>
              <w:spacing w:before="40" w:after="40"/>
              <w:ind w:right="175"/>
              <w:rPr>
                <w:rFonts w:ascii="Times New Roman" w:hAnsi="Times New Roman" w:cs="Times New Roman"/>
                <w:sz w:val="24"/>
                <w:szCs w:val="24"/>
              </w:rPr>
            </w:pPr>
            <w:r w:rsidRPr="008A3C10">
              <w:rPr>
                <w:rFonts w:ascii="Times New Roman" w:hAnsi="Times New Roman" w:cs="Times New Roman"/>
                <w:i/>
                <w:sz w:val="24"/>
              </w:rPr>
              <w:t>La vischnanca / Il consorzi da scola maina / po manar</w:t>
            </w:r>
            <w:r w:rsidRPr="008A3C10">
              <w:rPr>
                <w:rFonts w:ascii="Times New Roman" w:hAnsi="Times New Roman" w:cs="Times New Roman"/>
                <w:sz w:val="24"/>
              </w:rPr>
              <w:t xml:space="preserve"> ina scola da talent resp. classas da talent per scolaras e scolars cun talents spezials en spezial en il sectur dal sport.</w:t>
            </w:r>
          </w:p>
        </w:tc>
        <w:tc>
          <w:tcPr>
            <w:tcW w:w="2268" w:type="dxa"/>
          </w:tcPr>
          <w:p w:rsidR="009F1CE4" w:rsidRPr="008A3C10" w:rsidRDefault="009F1CE4" w:rsidP="007D13C7">
            <w:pPr>
              <w:spacing w:before="80" w:after="40"/>
              <w:rPr>
                <w:rFonts w:ascii="Times New Roman" w:hAnsi="Times New Roman" w:cs="Times New Roman"/>
                <w:sz w:val="20"/>
                <w:szCs w:val="20"/>
              </w:rPr>
            </w:pPr>
            <w:r w:rsidRPr="008A3C10">
              <w:rPr>
                <w:rFonts w:ascii="Times New Roman" w:hAnsi="Times New Roman" w:cs="Times New Roman"/>
                <w:sz w:val="20"/>
              </w:rPr>
              <w:t>Scola da talent, classas da talent</w:t>
            </w:r>
          </w:p>
        </w:tc>
      </w:tr>
      <w:tr w:rsidR="009F1CE4" w:rsidRPr="008A3C10" w:rsidTr="00D72275">
        <w:tc>
          <w:tcPr>
            <w:tcW w:w="6912" w:type="dxa"/>
          </w:tcPr>
          <w:p w:rsidR="009F1CE4" w:rsidRPr="008A3C10" w:rsidRDefault="009F1CE4" w:rsidP="00D72275">
            <w:pPr>
              <w:pStyle w:val="TitelArtikel"/>
              <w:rPr>
                <w:rFonts w:ascii="Times New Roman" w:hAnsi="Times New Roman" w:cs="Times New Roman"/>
                <w:sz w:val="24"/>
                <w:szCs w:val="24"/>
              </w:rPr>
            </w:pPr>
            <w:r w:rsidRPr="008A3C10">
              <w:rPr>
                <w:rFonts w:ascii="Times New Roman" w:hAnsi="Times New Roman" w:cs="Times New Roman"/>
                <w:sz w:val="24"/>
              </w:rPr>
              <w:t>Art. 8</w:t>
            </w:r>
          </w:p>
        </w:tc>
        <w:tc>
          <w:tcPr>
            <w:tcW w:w="2268" w:type="dxa"/>
          </w:tcPr>
          <w:p w:rsidR="009F1CE4" w:rsidRPr="008A3C10" w:rsidRDefault="009F1CE4" w:rsidP="00D72275">
            <w:pPr>
              <w:spacing w:before="80" w:after="40"/>
              <w:rPr>
                <w:rFonts w:ascii="Times New Roman" w:hAnsi="Times New Roman" w:cs="Times New Roman"/>
                <w:sz w:val="20"/>
                <w:szCs w:val="20"/>
              </w:rPr>
            </w:pPr>
          </w:p>
        </w:tc>
      </w:tr>
      <w:tr w:rsidR="009F1CE4" w:rsidRPr="008A3C10" w:rsidTr="00D72275">
        <w:tc>
          <w:tcPr>
            <w:tcW w:w="6912" w:type="dxa"/>
          </w:tcPr>
          <w:p w:rsidR="009F1CE4" w:rsidRPr="008A3C10" w:rsidRDefault="009F1CE4" w:rsidP="006E4F95">
            <w:pPr>
              <w:spacing w:before="40" w:after="40"/>
              <w:ind w:right="175"/>
              <w:rPr>
                <w:rFonts w:ascii="Times New Roman" w:hAnsi="Times New Roman" w:cs="Times New Roman"/>
                <w:sz w:val="24"/>
                <w:szCs w:val="24"/>
              </w:rPr>
            </w:pPr>
            <w:r w:rsidRPr="008A3C10">
              <w:rPr>
                <w:rFonts w:ascii="Times New Roman" w:hAnsi="Times New Roman" w:cs="Times New Roman"/>
                <w:sz w:val="24"/>
              </w:rPr>
              <w:t>Il giudicament sco er la promoziun e la midada da stgalim da las scolaras e dals scolars vegnan fatgs tenor il dretg chantunal.</w:t>
            </w:r>
          </w:p>
        </w:tc>
        <w:tc>
          <w:tcPr>
            <w:tcW w:w="2268" w:type="dxa"/>
          </w:tcPr>
          <w:p w:rsidR="009F1CE4" w:rsidRPr="008A3C10" w:rsidRDefault="009F1CE4" w:rsidP="007D13C7">
            <w:pPr>
              <w:spacing w:before="80" w:after="40"/>
              <w:rPr>
                <w:rFonts w:ascii="Times New Roman" w:hAnsi="Times New Roman" w:cs="Times New Roman"/>
                <w:sz w:val="20"/>
                <w:szCs w:val="20"/>
              </w:rPr>
            </w:pPr>
            <w:r w:rsidRPr="008A3C10">
              <w:rPr>
                <w:rFonts w:ascii="Times New Roman" w:hAnsi="Times New Roman" w:cs="Times New Roman"/>
                <w:sz w:val="20"/>
              </w:rPr>
              <w:t xml:space="preserve">Giudicament, promoziun e midada da stgalim </w:t>
            </w:r>
          </w:p>
        </w:tc>
      </w:tr>
    </w:tbl>
    <w:p w:rsidR="003F576C" w:rsidRPr="008A3C10" w:rsidRDefault="003F576C" w:rsidP="00E56F92">
      <w:pPr>
        <w:pStyle w:val="Titelchen"/>
        <w:tabs>
          <w:tab w:val="clear" w:pos="567"/>
        </w:tabs>
        <w:ind w:left="567" w:hanging="567"/>
        <w:rPr>
          <w:rFonts w:cs="Times New Roman"/>
          <w:szCs w:val="24"/>
        </w:rPr>
      </w:pPr>
      <w:r w:rsidRPr="008A3C10">
        <w:rPr>
          <w:rFonts w:cs="Times New Roman"/>
        </w:rPr>
        <w:t>Persunas d'instrucziun</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9</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3F576C" w:rsidRPr="008A3C10" w:rsidTr="00D72275">
        <w:tc>
          <w:tcPr>
            <w:tcW w:w="6912" w:type="dxa"/>
          </w:tcPr>
          <w:p w:rsidR="00A22463" w:rsidRPr="008A3C10" w:rsidRDefault="00A22463"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1</w:t>
            </w:r>
            <w:r w:rsidRPr="008A3C10">
              <w:rPr>
                <w:rFonts w:ascii="Times New Roman" w:hAnsi="Times New Roman" w:cs="Times New Roman"/>
              </w:rPr>
              <w:t> </w:t>
            </w:r>
            <w:r w:rsidRPr="008A3C10">
              <w:rPr>
                <w:rFonts w:ascii="Times New Roman" w:hAnsi="Times New Roman" w:cs="Times New Roman"/>
                <w:sz w:val="24"/>
              </w:rPr>
              <w:t xml:space="preserve">Las persunas d'instrucziun èn emploiadas </w:t>
            </w:r>
            <w:r w:rsidRPr="008A3C10">
              <w:rPr>
                <w:rFonts w:ascii="Times New Roman" w:hAnsi="Times New Roman" w:cs="Times New Roman"/>
                <w:i/>
                <w:sz w:val="24"/>
              </w:rPr>
              <w:t>da la vischnanca / dal consorzi da scola</w:t>
            </w:r>
            <w:r w:rsidRPr="008A3C10">
              <w:rPr>
                <w:rFonts w:ascii="Times New Roman" w:hAnsi="Times New Roman" w:cs="Times New Roman"/>
                <w:sz w:val="24"/>
              </w:rPr>
              <w:t>.</w:t>
            </w:r>
          </w:p>
          <w:p w:rsidR="00A22463" w:rsidRPr="008A3C10" w:rsidRDefault="00A22463"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2</w:t>
            </w:r>
            <w:r w:rsidRPr="008A3C10">
              <w:rPr>
                <w:rFonts w:ascii="Times New Roman" w:hAnsi="Times New Roman" w:cs="Times New Roman"/>
              </w:rPr>
              <w:t> </w:t>
            </w:r>
            <w:r w:rsidRPr="008A3C10">
              <w:rPr>
                <w:rFonts w:ascii="Times New Roman" w:hAnsi="Times New Roman" w:cs="Times New Roman"/>
                <w:sz w:val="24"/>
              </w:rPr>
              <w:t>La relaziun d'engaschament da las persunas d'instrucziun vegn fundada, observond il dretg chantunal, cun in contract da dretg public.</w:t>
            </w:r>
          </w:p>
        </w:tc>
        <w:tc>
          <w:tcPr>
            <w:tcW w:w="2268" w:type="dxa"/>
          </w:tcPr>
          <w:p w:rsidR="003F576C"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Relaziun d'engaschament</w:t>
            </w:r>
          </w:p>
        </w:tc>
      </w:tr>
    </w:tbl>
    <w:p w:rsidR="003F576C" w:rsidRPr="008A3C10" w:rsidRDefault="003F576C" w:rsidP="00E56F92">
      <w:pPr>
        <w:pStyle w:val="Titelchen"/>
        <w:tabs>
          <w:tab w:val="clear" w:pos="567"/>
        </w:tabs>
        <w:ind w:left="567" w:hanging="567"/>
        <w:rPr>
          <w:rFonts w:cs="Times New Roman"/>
          <w:szCs w:val="24"/>
        </w:rPr>
      </w:pPr>
      <w:r w:rsidRPr="008A3C10">
        <w:rPr>
          <w:rFonts w:cs="Times New Roman"/>
        </w:rPr>
        <w:t>Direcziun da la scola</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10</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3F576C" w:rsidRPr="008A3C10" w:rsidTr="00D72275">
        <w:tc>
          <w:tcPr>
            <w:tcW w:w="6912" w:type="dxa"/>
          </w:tcPr>
          <w:p w:rsidR="00BA7583" w:rsidRPr="008A3C10" w:rsidRDefault="00DF5BCA" w:rsidP="00123B9B">
            <w:pPr>
              <w:spacing w:before="40" w:after="120"/>
              <w:ind w:right="176"/>
              <w:rPr>
                <w:rFonts w:ascii="Times New Roman" w:hAnsi="Times New Roman" w:cs="Times New Roman"/>
                <w:sz w:val="24"/>
                <w:szCs w:val="24"/>
              </w:rPr>
            </w:pPr>
            <w:r w:rsidRPr="008A3C10">
              <w:rPr>
                <w:rFonts w:ascii="Times New Roman" w:hAnsi="Times New Roman" w:cs="Times New Roman"/>
                <w:i/>
              </w:rPr>
              <w:t xml:space="preserve">La vischnanca / Il consorzi da scola nominescha / po nominar </w:t>
            </w:r>
            <w:r w:rsidRPr="008A3C10">
              <w:rPr>
                <w:rFonts w:ascii="Times New Roman" w:hAnsi="Times New Roman" w:cs="Times New Roman"/>
              </w:rPr>
              <w:t>ina direcziun da la scola.</w:t>
            </w:r>
          </w:p>
        </w:tc>
        <w:tc>
          <w:tcPr>
            <w:tcW w:w="2268" w:type="dxa"/>
          </w:tcPr>
          <w:p w:rsidR="003F576C"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Direcziun da la scola</w:t>
            </w:r>
          </w:p>
        </w:tc>
      </w:tr>
    </w:tbl>
    <w:p w:rsidR="003F576C" w:rsidRPr="008A3C10" w:rsidRDefault="003F576C" w:rsidP="00E56F92">
      <w:pPr>
        <w:pStyle w:val="Titelchen"/>
        <w:tabs>
          <w:tab w:val="clear" w:pos="567"/>
        </w:tabs>
        <w:ind w:left="567" w:hanging="567"/>
        <w:rPr>
          <w:rFonts w:cs="Times New Roman"/>
          <w:szCs w:val="24"/>
        </w:rPr>
      </w:pPr>
      <w:r w:rsidRPr="008A3C10">
        <w:rPr>
          <w:rFonts w:cs="Times New Roman"/>
        </w:rPr>
        <w:t>Cussegl da scola</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11</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3F576C" w:rsidRPr="008A3C10" w:rsidTr="00D72275">
        <w:tc>
          <w:tcPr>
            <w:tcW w:w="6912" w:type="dxa"/>
          </w:tcPr>
          <w:p w:rsidR="00ED37D4" w:rsidRPr="008A3C10" w:rsidRDefault="00ED37D4"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1</w:t>
            </w:r>
            <w:r w:rsidRPr="008A3C10">
              <w:rPr>
                <w:rFonts w:ascii="Times New Roman" w:hAnsi="Times New Roman" w:cs="Times New Roman"/>
              </w:rPr>
              <w:t> </w:t>
            </w:r>
            <w:r w:rsidRPr="008A3C10">
              <w:rPr>
                <w:rFonts w:ascii="Times New Roman" w:hAnsi="Times New Roman" w:cs="Times New Roman"/>
                <w:sz w:val="24"/>
              </w:rPr>
              <w:t>Il cussegl da scola consista almain da trais commembras u commembers. El vegn manà da la presidenta u dal president dal cussegl da scola. Dal rest sa constituescha el sez.</w:t>
            </w:r>
          </w:p>
          <w:p w:rsidR="00ED37D4" w:rsidRPr="008A3C10" w:rsidRDefault="00ED37D4"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2</w:t>
            </w:r>
            <w:r w:rsidRPr="008A3C10">
              <w:rPr>
                <w:rFonts w:ascii="Times New Roman" w:hAnsi="Times New Roman" w:cs="Times New Roman"/>
              </w:rPr>
              <w:t> </w:t>
            </w:r>
            <w:r w:rsidRPr="008A3C10">
              <w:rPr>
                <w:rFonts w:ascii="Times New Roman" w:hAnsi="Times New Roman" w:cs="Times New Roman"/>
                <w:sz w:val="24"/>
              </w:rPr>
              <w:t xml:space="preserve">Il cussegl da scola vegn convocà da la presidenta u dal president dal cussegl da scola uschè savens sco che las fatschentas pretendan </w:t>
            </w:r>
            <w:r w:rsidRPr="008A3C10">
              <w:rPr>
                <w:rFonts w:ascii="Times New Roman" w:hAnsi="Times New Roman" w:cs="Times New Roman"/>
                <w:sz w:val="24"/>
              </w:rPr>
              <w:lastRenderedPageBreak/>
              <w:t>quai ubain sch'ina commembra u sch'in commember pretenda quai.</w:t>
            </w:r>
          </w:p>
          <w:p w:rsidR="00ED37D4" w:rsidRPr="008A3C10" w:rsidRDefault="00ED37D4"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3</w:t>
            </w:r>
            <w:r w:rsidRPr="008A3C10">
              <w:rPr>
                <w:rFonts w:ascii="Times New Roman" w:hAnsi="Times New Roman" w:cs="Times New Roman"/>
              </w:rPr>
              <w:t> </w:t>
            </w:r>
            <w:r w:rsidRPr="008A3C10">
              <w:rPr>
                <w:rFonts w:ascii="Times New Roman" w:hAnsi="Times New Roman" w:cs="Times New Roman"/>
                <w:sz w:val="24"/>
              </w:rPr>
              <w:t>A las sesidas dal cussegl da scola pon – sche necessari – vegnir envidadas ulteriuras persunas cun vusch consultativa.</w:t>
            </w:r>
          </w:p>
          <w:p w:rsidR="00ED37D4" w:rsidRPr="008A3C10" w:rsidRDefault="00ED37D4"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4</w:t>
            </w:r>
            <w:r w:rsidRPr="008A3C10">
              <w:rPr>
                <w:rFonts w:ascii="Times New Roman" w:hAnsi="Times New Roman" w:cs="Times New Roman"/>
              </w:rPr>
              <w:t> </w:t>
            </w:r>
            <w:r w:rsidRPr="008A3C10">
              <w:rPr>
                <w:rFonts w:ascii="Times New Roman" w:hAnsi="Times New Roman" w:cs="Times New Roman"/>
                <w:sz w:val="24"/>
              </w:rPr>
              <w:t>Davart las tractativas sto vegnir fatg in protocol.</w:t>
            </w:r>
          </w:p>
        </w:tc>
        <w:tc>
          <w:tcPr>
            <w:tcW w:w="2268" w:type="dxa"/>
          </w:tcPr>
          <w:p w:rsidR="003F576C"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lastRenderedPageBreak/>
              <w:t>Organisaziun</w:t>
            </w:r>
          </w:p>
        </w:tc>
      </w:tr>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lastRenderedPageBreak/>
              <w:t>Art. 12</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ED37D4" w:rsidRPr="008A3C10" w:rsidTr="00D72275">
        <w:tc>
          <w:tcPr>
            <w:tcW w:w="6912" w:type="dxa"/>
          </w:tcPr>
          <w:p w:rsidR="00ED37D4" w:rsidRPr="008A3C10" w:rsidRDefault="00ED37D4"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rPr>
              <w:t>Il cussegl da scola è abel da decider, sche dapli che la mesadad da las commembras e dals commembers è preschenta.</w:t>
            </w:r>
          </w:p>
        </w:tc>
        <w:tc>
          <w:tcPr>
            <w:tcW w:w="2268" w:type="dxa"/>
          </w:tcPr>
          <w:p w:rsidR="00ED37D4"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Abilitad da decider</w:t>
            </w:r>
          </w:p>
        </w:tc>
      </w:tr>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13</w:t>
            </w:r>
          </w:p>
        </w:tc>
        <w:tc>
          <w:tcPr>
            <w:tcW w:w="2268" w:type="dxa"/>
          </w:tcPr>
          <w:p w:rsidR="00D62082" w:rsidRPr="008A3C10" w:rsidRDefault="00D62082" w:rsidP="00D72275">
            <w:pPr>
              <w:spacing w:before="80" w:after="40"/>
              <w:rPr>
                <w:rFonts w:ascii="Times New Roman" w:hAnsi="Times New Roman" w:cs="Times New Roman"/>
                <w:sz w:val="20"/>
                <w:szCs w:val="20"/>
              </w:rPr>
            </w:pPr>
          </w:p>
        </w:tc>
      </w:tr>
      <w:tr w:rsidR="00746DFF" w:rsidRPr="008A3C10" w:rsidTr="00D72275">
        <w:tc>
          <w:tcPr>
            <w:tcW w:w="6912" w:type="dxa"/>
          </w:tcPr>
          <w:p w:rsidR="00746DFF" w:rsidRPr="008A3C10" w:rsidRDefault="00746DFF"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1</w:t>
            </w:r>
            <w:r w:rsidRPr="008A3C10">
              <w:rPr>
                <w:rFonts w:ascii="Times New Roman" w:hAnsi="Times New Roman" w:cs="Times New Roman"/>
                <w:sz w:val="24"/>
              </w:rPr>
              <w:t>Il cussegl da scola maina e surveglia la scola ed exequescha la legislaziun chantunala e communala da scola. El ademplescha tut las incumbensas da la scola che n'èn betg delegadas ad in'autra autoritad u ad in'autra instanza tras relaschs chantunals u communals.</w:t>
            </w:r>
          </w:p>
          <w:p w:rsidR="00746DFF" w:rsidRPr="008A3C10" w:rsidRDefault="00746DFF" w:rsidP="00123B9B">
            <w:pPr>
              <w:spacing w:before="40" w:after="120"/>
              <w:ind w:right="176"/>
              <w:rPr>
                <w:rFonts w:ascii="Times New Roman" w:hAnsi="Times New Roman" w:cs="Times New Roman"/>
                <w:sz w:val="24"/>
                <w:szCs w:val="24"/>
              </w:rPr>
            </w:pPr>
            <w:r w:rsidRPr="008A3C10">
              <w:rPr>
                <w:rFonts w:ascii="Times New Roman" w:hAnsi="Times New Roman" w:cs="Times New Roman"/>
                <w:sz w:val="24"/>
                <w:vertAlign w:val="superscript"/>
              </w:rPr>
              <w:t>2</w:t>
            </w:r>
            <w:r w:rsidRPr="008A3C10">
              <w:rPr>
                <w:rFonts w:ascii="Times New Roman" w:hAnsi="Times New Roman" w:cs="Times New Roman"/>
                <w:sz w:val="24"/>
              </w:rPr>
              <w:t>El ha cunzunt l'incumbensa da:</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l'anticipaziun respectivamain davart la suspensiun da l'entrada en il stgalim da scolina ed en il stgalim primar;</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la cuntinuaziun da l'onn da scola en ina classa inferiura, sch'in uffant è surdumandà;</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il sursiglir ina classa;</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purschidas supplementaras per uffants da lingua estra;</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l'ordinaziun e davart l'aboliziun da mesiras da la pedagogia speziala en il sectur simpel;</w:t>
            </w:r>
          </w:p>
          <w:p w:rsidR="002A5B08" w:rsidRPr="008A3C10" w:rsidRDefault="002A5B0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l'exclusiun da la scola d'in uffant durant il temp da scola obligatoric;</w:t>
            </w:r>
          </w:p>
          <w:p w:rsidR="002A5B08" w:rsidRPr="008A3C10" w:rsidRDefault="00B927F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la relaschada anticipada d'in uffant il pli baud suenter 8 onns da scola obligatorics;</w:t>
            </w:r>
          </w:p>
          <w:p w:rsidR="00746DFF" w:rsidRPr="008A3C10" w:rsidRDefault="00B927F8"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la frequentaziun d'ulteriurs onns da scola suenter il temp da scola obligatoric;</w:t>
            </w:r>
          </w:p>
          <w:p w:rsidR="00D34771" w:rsidRPr="008A3C10" w:rsidRDefault="00D34771"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l'exclusiun da la scola durant il temp da scola postobligatoric;</w:t>
            </w:r>
          </w:p>
          <w:p w:rsidR="00D34771" w:rsidRPr="008A3C10" w:rsidRDefault="00D34771"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decider davart la recepziun d'in uffant d'ina autra instituziun responsabla per la scola sco er davart ils daners da scola;</w:t>
            </w:r>
          </w:p>
          <w:p w:rsidR="00D34771" w:rsidRPr="008A3C10" w:rsidRDefault="00D34771"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 xml:space="preserve">fixar las vacanzas – cun excepziun da las vacanzas d'atun e da Nadal – en enclegientscha ed en coordinaziun cun ils cussegls da scola da la regiun sco er declerar occurrenzas da scola spezialas sco obligatoricas ils suentermezdis libers u las sondas; </w:t>
            </w:r>
          </w:p>
          <w:p w:rsidR="00B3708A" w:rsidRPr="008A3C10" w:rsidRDefault="00B3708A"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 xml:space="preserve">relaschar in reglament davart absenzas e </w:t>
            </w:r>
            <w:r w:rsidR="008A3C10">
              <w:rPr>
                <w:rFonts w:ascii="Times New Roman" w:hAnsi="Times New Roman" w:cs="Times New Roman"/>
              </w:rPr>
              <w:t>congedis</w:t>
            </w:r>
            <w:r w:rsidRPr="008A3C10">
              <w:rPr>
                <w:rFonts w:ascii="Times New Roman" w:hAnsi="Times New Roman" w:cs="Times New Roman"/>
              </w:rPr>
              <w:t>;</w:t>
            </w:r>
          </w:p>
          <w:p w:rsidR="00370CFD" w:rsidRPr="008A3C10" w:rsidRDefault="00370CFD"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lastRenderedPageBreak/>
              <w:t>relaschar in urden disciplinar;</w:t>
            </w:r>
          </w:p>
          <w:p w:rsidR="00B3708A" w:rsidRPr="008A3C10" w:rsidRDefault="00370CFD"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engaschar e desdir las persunas d'instrucziun e la direcziun da la scola;</w:t>
            </w:r>
          </w:p>
          <w:p w:rsidR="00D97D32" w:rsidRPr="008A3C10" w:rsidRDefault="00D97D32"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relaschar in carnet d'obligaziuns per la direcziun da la scola;</w:t>
            </w:r>
          </w:p>
          <w:p w:rsidR="003B26FD" w:rsidRPr="008A3C10" w:rsidRDefault="003B26FD"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relaschar in reglament davart la furmaziun supplementara e davart il congedi da furmaziun supplementara da las persunas d'instrucziun e da la direcziun da la scola;</w:t>
            </w:r>
          </w:p>
          <w:p w:rsidR="00C7231D" w:rsidRPr="008A3C10" w:rsidRDefault="00C7231D"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 xml:space="preserve">sancziunar cuntravenziuns cunter l'art. 68 da la lescha chantunala da scola; </w:t>
            </w:r>
          </w:p>
          <w:p w:rsidR="003B26FD" w:rsidRPr="008A3C10" w:rsidRDefault="003B26FD" w:rsidP="008F6FFF">
            <w:pPr>
              <w:pStyle w:val="Listenabsatz"/>
              <w:numPr>
                <w:ilvl w:val="0"/>
                <w:numId w:val="4"/>
              </w:numPr>
              <w:spacing w:before="40" w:after="120"/>
              <w:ind w:left="426" w:right="176" w:hanging="426"/>
              <w:contextualSpacing w:val="0"/>
              <w:rPr>
                <w:rFonts w:ascii="Times New Roman" w:hAnsi="Times New Roman" w:cs="Times New Roman"/>
                <w:szCs w:val="24"/>
              </w:rPr>
            </w:pPr>
            <w:r w:rsidRPr="008A3C10">
              <w:rPr>
                <w:rFonts w:ascii="Times New Roman" w:hAnsi="Times New Roman" w:cs="Times New Roman"/>
              </w:rPr>
              <w:t>eleger la media u il medi da scola e la dentista u il dentist da scola.</w:t>
            </w:r>
          </w:p>
        </w:tc>
        <w:tc>
          <w:tcPr>
            <w:tcW w:w="2268" w:type="dxa"/>
          </w:tcPr>
          <w:p w:rsidR="00532FA2" w:rsidRPr="008A3C10" w:rsidRDefault="002F198B" w:rsidP="007D13C7">
            <w:pPr>
              <w:spacing w:before="80" w:after="40"/>
              <w:rPr>
                <w:rFonts w:ascii="Times New Roman" w:hAnsi="Times New Roman" w:cs="Times New Roman"/>
                <w:sz w:val="20"/>
                <w:szCs w:val="20"/>
              </w:rPr>
            </w:pPr>
            <w:r w:rsidRPr="008A3C10">
              <w:rPr>
                <w:rFonts w:ascii="Times New Roman" w:hAnsi="Times New Roman" w:cs="Times New Roman"/>
                <w:sz w:val="20"/>
              </w:rPr>
              <w:lastRenderedPageBreak/>
              <w:t>Obligaziuns e cumpetenzas</w:t>
            </w:r>
          </w:p>
        </w:tc>
      </w:tr>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lastRenderedPageBreak/>
              <w:t>Art. 14</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F72DAE" w:rsidRPr="008A3C10" w:rsidTr="00D72275">
        <w:tc>
          <w:tcPr>
            <w:tcW w:w="6912" w:type="dxa"/>
          </w:tcPr>
          <w:p w:rsidR="004419BC" w:rsidRPr="008A3C10" w:rsidRDefault="004419BC"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 xml:space="preserve">1 </w:t>
            </w:r>
            <w:r w:rsidRPr="008A3C10">
              <w:rPr>
                <w:rFonts w:ascii="Times New Roman" w:hAnsi="Times New Roman" w:cs="Times New Roman"/>
                <w:sz w:val="24"/>
              </w:rPr>
              <w:t>La presidenta resp. il president dal cussegl da scola represchenta il cussegl da scola vers anora, prepara las fatschentas dal cussegl da scola e procura per l'execuziun dals conclus prendids.</w:t>
            </w:r>
          </w:p>
          <w:p w:rsidR="006A3812" w:rsidRPr="008A3C10" w:rsidRDefault="004419BC" w:rsidP="002F198B">
            <w:pPr>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 xml:space="preserve">2 </w:t>
            </w:r>
            <w:r w:rsidRPr="008A3C10">
              <w:rPr>
                <w:rFonts w:ascii="Times New Roman" w:hAnsi="Times New Roman" w:cs="Times New Roman"/>
                <w:sz w:val="24"/>
              </w:rPr>
              <w:t>En cas urgents che pertutgan il champ da cumpetenzas dal cussegl da scola prenda ella resp. el las mesiras necessarias. Tenor pussaivladad decida il cussegl da scola definitivamain en chaussa a chaschun da sia proxima sesida.</w:t>
            </w:r>
          </w:p>
        </w:tc>
        <w:tc>
          <w:tcPr>
            <w:tcW w:w="2268" w:type="dxa"/>
          </w:tcPr>
          <w:p w:rsidR="00F72DAE"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Presidi</w:t>
            </w:r>
          </w:p>
        </w:tc>
      </w:tr>
    </w:tbl>
    <w:p w:rsidR="003F576C" w:rsidRPr="008A3C10" w:rsidRDefault="00B8252E" w:rsidP="00E56F92">
      <w:pPr>
        <w:pStyle w:val="Titelchen"/>
        <w:tabs>
          <w:tab w:val="clear" w:pos="567"/>
        </w:tabs>
        <w:ind w:left="567" w:hanging="567"/>
        <w:rPr>
          <w:rFonts w:cs="Times New Roman"/>
          <w:szCs w:val="24"/>
        </w:rPr>
      </w:pPr>
      <w:r w:rsidRPr="008A3C10">
        <w:rPr>
          <w:rFonts w:cs="Times New Roman"/>
        </w:rPr>
        <w:t>Giurisdicziun</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15</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3F576C" w:rsidRPr="008A3C10" w:rsidTr="00D72275">
        <w:tc>
          <w:tcPr>
            <w:tcW w:w="6912" w:type="dxa"/>
          </w:tcPr>
          <w:p w:rsidR="001A50C0" w:rsidRPr="008A3C10" w:rsidRDefault="001A50C0" w:rsidP="002F198B">
            <w:pPr>
              <w:tabs>
                <w:tab w:val="left" w:pos="-5103"/>
                <w:tab w:val="left" w:pos="142"/>
                <w:tab w:val="left" w:pos="568"/>
              </w:tabs>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 xml:space="preserve">1 </w:t>
            </w:r>
            <w:r w:rsidRPr="008A3C10">
              <w:rPr>
                <w:rFonts w:ascii="Times New Roman" w:hAnsi="Times New Roman" w:cs="Times New Roman"/>
                <w:sz w:val="24"/>
              </w:rPr>
              <w:t>Cunter disposiziuns e cunter decisiuns da las persunas d'instrucziun, da la direcziun da la scola e da la presidenta resp. dal president dal cussegl da scola poi vegnir fatg recurs tar il cussegl da scola entaifer 10 dis.</w:t>
            </w:r>
          </w:p>
          <w:p w:rsidR="001A50C0" w:rsidRPr="008A3C10" w:rsidRDefault="001A50C0" w:rsidP="002F198B">
            <w:pPr>
              <w:tabs>
                <w:tab w:val="left" w:pos="-5103"/>
                <w:tab w:val="left" w:pos="142"/>
                <w:tab w:val="left" w:pos="568"/>
              </w:tabs>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2</w:t>
            </w:r>
            <w:r w:rsidRPr="008A3C10">
              <w:rPr>
                <w:rFonts w:ascii="Times New Roman" w:hAnsi="Times New Roman" w:cs="Times New Roman"/>
                <w:sz w:val="24"/>
              </w:rPr>
              <w:t>Cunter disposiziuns e cunter decisiuns dal cussegl da scola che pertutgan fatgs da scola poi vegnir fatg recurs tar il departament d'educaziun, cultura e protecziun da l'ambient entaifer 10 dis, nun che la lescha chantunala da scola disponia insatge auter.</w:t>
            </w:r>
            <w:r w:rsidRPr="008A3C10">
              <w:rPr>
                <w:rFonts w:ascii="Times New Roman" w:hAnsi="Times New Roman" w:cs="Times New Roman"/>
              </w:rPr>
              <w:t> </w:t>
            </w:r>
            <w:r w:rsidRPr="008A3C10">
              <w:rPr>
                <w:rFonts w:ascii="Times New Roman" w:hAnsi="Times New Roman" w:cs="Times New Roman"/>
                <w:sz w:val="24"/>
              </w:rPr>
              <w:t xml:space="preserve"> </w:t>
            </w:r>
          </w:p>
          <w:p w:rsidR="001A50C0" w:rsidRPr="008A3C10" w:rsidRDefault="001A50C0" w:rsidP="002F198B">
            <w:pPr>
              <w:tabs>
                <w:tab w:val="left" w:pos="-5103"/>
              </w:tabs>
              <w:spacing w:before="40" w:after="40"/>
              <w:ind w:right="175"/>
              <w:rPr>
                <w:rFonts w:ascii="Times New Roman" w:hAnsi="Times New Roman" w:cs="Times New Roman"/>
                <w:sz w:val="24"/>
                <w:szCs w:val="24"/>
              </w:rPr>
            </w:pPr>
            <w:r w:rsidRPr="008A3C10">
              <w:rPr>
                <w:rFonts w:ascii="Times New Roman" w:hAnsi="Times New Roman" w:cs="Times New Roman"/>
                <w:sz w:val="24"/>
                <w:vertAlign w:val="superscript"/>
              </w:rPr>
              <w:t>3</w:t>
            </w:r>
            <w:r w:rsidRPr="008A3C10">
              <w:rPr>
                <w:rFonts w:ascii="Times New Roman" w:hAnsi="Times New Roman" w:cs="Times New Roman"/>
                <w:sz w:val="24"/>
              </w:rPr>
              <w:t>Cunter decisiuns d'assegnaziun negativas e cunter disposiziuns che concernan la nunpromoziun respectivamain la promoziun poi vegnir fatg recurs tar l'uffizi per la scola populara ed il sport entaifer 10 dis. L'uffizi po prevair ina procedura speziala per giuditgar ils recurs.</w:t>
            </w:r>
          </w:p>
        </w:tc>
        <w:tc>
          <w:tcPr>
            <w:tcW w:w="2268" w:type="dxa"/>
          </w:tcPr>
          <w:p w:rsidR="003F576C" w:rsidRPr="008A3C10" w:rsidRDefault="002F198B" w:rsidP="00D72275">
            <w:pPr>
              <w:spacing w:before="80" w:after="40"/>
              <w:rPr>
                <w:rFonts w:ascii="Times New Roman" w:hAnsi="Times New Roman" w:cs="Times New Roman"/>
                <w:sz w:val="20"/>
                <w:szCs w:val="20"/>
              </w:rPr>
            </w:pPr>
            <w:r w:rsidRPr="008A3C10">
              <w:rPr>
                <w:rFonts w:ascii="Times New Roman" w:hAnsi="Times New Roman" w:cs="Times New Roman"/>
                <w:sz w:val="20"/>
              </w:rPr>
              <w:t>Via giudiziala</w:t>
            </w:r>
          </w:p>
        </w:tc>
      </w:tr>
    </w:tbl>
    <w:p w:rsidR="0047214B" w:rsidRPr="008A3C10" w:rsidRDefault="0047214B" w:rsidP="0047214B">
      <w:pPr>
        <w:pStyle w:val="Titelchen"/>
        <w:ind w:left="567" w:hanging="567"/>
        <w:rPr>
          <w:rFonts w:cs="Times New Roman"/>
          <w:szCs w:val="24"/>
        </w:rPr>
      </w:pPr>
      <w:r w:rsidRPr="008A3C10">
        <w:rPr>
          <w:rFonts w:cs="Times New Roman"/>
        </w:rPr>
        <w:t>Disposiziun finala</w:t>
      </w:r>
    </w:p>
    <w:tbl>
      <w:tblPr>
        <w:tblStyle w:val="Tabellengitternetz"/>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gridCol w:w="2268"/>
      </w:tblGrid>
      <w:tr w:rsidR="00D62082" w:rsidRPr="008A3C10" w:rsidTr="00D72275">
        <w:tc>
          <w:tcPr>
            <w:tcW w:w="6912" w:type="dxa"/>
          </w:tcPr>
          <w:p w:rsidR="00D62082" w:rsidRPr="008A3C10" w:rsidRDefault="00D62082" w:rsidP="00D72275">
            <w:pPr>
              <w:pStyle w:val="TitelArtikel"/>
              <w:rPr>
                <w:rFonts w:ascii="Times New Roman" w:hAnsi="Times New Roman" w:cs="Times New Roman"/>
                <w:sz w:val="24"/>
                <w:szCs w:val="24"/>
              </w:rPr>
            </w:pPr>
            <w:r w:rsidRPr="008A3C10">
              <w:rPr>
                <w:rFonts w:ascii="Times New Roman" w:hAnsi="Times New Roman" w:cs="Times New Roman"/>
                <w:sz w:val="24"/>
              </w:rPr>
              <w:t>Art. 16</w:t>
            </w:r>
          </w:p>
        </w:tc>
        <w:tc>
          <w:tcPr>
            <w:tcW w:w="2268" w:type="dxa"/>
          </w:tcPr>
          <w:p w:rsidR="00D62082" w:rsidRPr="008A3C10" w:rsidRDefault="00D62082" w:rsidP="00D72275">
            <w:pPr>
              <w:spacing w:before="80" w:after="40"/>
              <w:rPr>
                <w:rFonts w:ascii="Times New Roman" w:hAnsi="Times New Roman" w:cs="Times New Roman"/>
                <w:sz w:val="24"/>
                <w:szCs w:val="24"/>
              </w:rPr>
            </w:pPr>
          </w:p>
        </w:tc>
      </w:tr>
      <w:tr w:rsidR="00491A0C" w:rsidRPr="008A3C10" w:rsidTr="00D72275">
        <w:tc>
          <w:tcPr>
            <w:tcW w:w="6912" w:type="dxa"/>
          </w:tcPr>
          <w:p w:rsidR="00491A0C" w:rsidRPr="008A3C10" w:rsidRDefault="00491A0C" w:rsidP="002F198B">
            <w:pPr>
              <w:tabs>
                <w:tab w:val="left" w:pos="-5103"/>
              </w:tabs>
              <w:spacing w:before="40" w:after="40"/>
              <w:ind w:right="175"/>
              <w:rPr>
                <w:rFonts w:ascii="Times New Roman" w:hAnsi="Times New Roman" w:cs="Times New Roman"/>
                <w:sz w:val="24"/>
                <w:szCs w:val="24"/>
              </w:rPr>
            </w:pPr>
            <w:r w:rsidRPr="008A3C10">
              <w:rPr>
                <w:rFonts w:ascii="Times New Roman" w:hAnsi="Times New Roman" w:cs="Times New Roman"/>
                <w:sz w:val="24"/>
              </w:rPr>
              <w:t xml:space="preserve">Quest urden da scola entra en vigur suenter l'approvaziun dal </w:t>
            </w:r>
            <w:r w:rsidRPr="008A3C10">
              <w:rPr>
                <w:rFonts w:ascii="Times New Roman" w:hAnsi="Times New Roman" w:cs="Times New Roman"/>
                <w:sz w:val="24"/>
              </w:rPr>
              <w:lastRenderedPageBreak/>
              <w:t>departament d'educaziun, cultura e protecziun da l'ambient per ils … e remplazza l'urden da scola vertent dal(s) ….</w:t>
            </w:r>
          </w:p>
        </w:tc>
        <w:tc>
          <w:tcPr>
            <w:tcW w:w="2268" w:type="dxa"/>
          </w:tcPr>
          <w:p w:rsidR="00A80FF4" w:rsidRPr="008A3C10" w:rsidRDefault="002F198B" w:rsidP="00D72275">
            <w:pPr>
              <w:spacing w:before="80" w:after="40"/>
              <w:rPr>
                <w:rFonts w:ascii="Times New Roman" w:hAnsi="Times New Roman" w:cs="Times New Roman"/>
                <w:sz w:val="24"/>
                <w:szCs w:val="24"/>
              </w:rPr>
            </w:pPr>
            <w:r w:rsidRPr="008A3C10">
              <w:rPr>
                <w:rFonts w:ascii="Times New Roman" w:hAnsi="Times New Roman" w:cs="Times New Roman"/>
                <w:sz w:val="20"/>
              </w:rPr>
              <w:lastRenderedPageBreak/>
              <w:t>Entrada en vigur</w:t>
            </w:r>
          </w:p>
        </w:tc>
      </w:tr>
    </w:tbl>
    <w:p w:rsidR="00137B64" w:rsidRPr="008A3C10" w:rsidRDefault="00137B64">
      <w:pPr>
        <w:rPr>
          <w:rFonts w:ascii="Times New Roman" w:hAnsi="Times New Roman" w:cs="Times New Roman"/>
          <w:sz w:val="24"/>
          <w:szCs w:val="24"/>
        </w:rPr>
      </w:pPr>
    </w:p>
    <w:sectPr w:rsidR="00137B64" w:rsidRPr="008A3C10" w:rsidSect="00B11F3E">
      <w:pgSz w:w="11906" w:h="16838"/>
      <w:pgMar w:top="1276"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10088"/>
    <w:multiLevelType w:val="hybridMultilevel"/>
    <w:tmpl w:val="A4387E06"/>
    <w:lvl w:ilvl="0" w:tplc="1304DA62">
      <w:start w:val="1"/>
      <w:numFmt w:val="decimal"/>
      <w:lvlText w:val="%1."/>
      <w:lvlJc w:val="left"/>
      <w:pPr>
        <w:ind w:left="1770" w:hanging="360"/>
      </w:pPr>
      <w:rPr>
        <w:rFonts w:ascii="Times New Roman" w:hAnsi="Times New Roman" w:hint="default"/>
        <w:b w:val="0"/>
        <w:i w:val="0"/>
        <w:sz w:val="24"/>
      </w:rPr>
    </w:lvl>
    <w:lvl w:ilvl="1" w:tplc="08070019" w:tentative="1">
      <w:start w:val="1"/>
      <w:numFmt w:val="lowerLetter"/>
      <w:lvlText w:val="%2."/>
      <w:lvlJc w:val="left"/>
      <w:pPr>
        <w:ind w:left="2490" w:hanging="360"/>
      </w:pPr>
    </w:lvl>
    <w:lvl w:ilvl="2" w:tplc="0807001B" w:tentative="1">
      <w:start w:val="1"/>
      <w:numFmt w:val="lowerRoman"/>
      <w:lvlText w:val="%3."/>
      <w:lvlJc w:val="right"/>
      <w:pPr>
        <w:ind w:left="3210" w:hanging="180"/>
      </w:pPr>
    </w:lvl>
    <w:lvl w:ilvl="3" w:tplc="0807000F" w:tentative="1">
      <w:start w:val="1"/>
      <w:numFmt w:val="decimal"/>
      <w:lvlText w:val="%4."/>
      <w:lvlJc w:val="left"/>
      <w:pPr>
        <w:ind w:left="3930" w:hanging="360"/>
      </w:pPr>
    </w:lvl>
    <w:lvl w:ilvl="4" w:tplc="08070019" w:tentative="1">
      <w:start w:val="1"/>
      <w:numFmt w:val="lowerLetter"/>
      <w:lvlText w:val="%5."/>
      <w:lvlJc w:val="left"/>
      <w:pPr>
        <w:ind w:left="4650" w:hanging="360"/>
      </w:pPr>
    </w:lvl>
    <w:lvl w:ilvl="5" w:tplc="0807001B" w:tentative="1">
      <w:start w:val="1"/>
      <w:numFmt w:val="lowerRoman"/>
      <w:lvlText w:val="%6."/>
      <w:lvlJc w:val="right"/>
      <w:pPr>
        <w:ind w:left="5370" w:hanging="180"/>
      </w:pPr>
    </w:lvl>
    <w:lvl w:ilvl="6" w:tplc="0807000F" w:tentative="1">
      <w:start w:val="1"/>
      <w:numFmt w:val="decimal"/>
      <w:lvlText w:val="%7."/>
      <w:lvlJc w:val="left"/>
      <w:pPr>
        <w:ind w:left="6090" w:hanging="360"/>
      </w:pPr>
    </w:lvl>
    <w:lvl w:ilvl="7" w:tplc="08070019" w:tentative="1">
      <w:start w:val="1"/>
      <w:numFmt w:val="lowerLetter"/>
      <w:lvlText w:val="%8."/>
      <w:lvlJc w:val="left"/>
      <w:pPr>
        <w:ind w:left="6810" w:hanging="360"/>
      </w:pPr>
    </w:lvl>
    <w:lvl w:ilvl="8" w:tplc="0807001B" w:tentative="1">
      <w:start w:val="1"/>
      <w:numFmt w:val="lowerRoman"/>
      <w:lvlText w:val="%9."/>
      <w:lvlJc w:val="right"/>
      <w:pPr>
        <w:ind w:left="7530" w:hanging="180"/>
      </w:pPr>
    </w:lvl>
  </w:abstractNum>
  <w:abstractNum w:abstractNumId="1">
    <w:nsid w:val="30A3288B"/>
    <w:multiLevelType w:val="hybridMultilevel"/>
    <w:tmpl w:val="53706B52"/>
    <w:lvl w:ilvl="0" w:tplc="57C49352">
      <w:start w:val="1"/>
      <w:numFmt w:val="lowerLetter"/>
      <w:lvlText w:val="%1)"/>
      <w:lvlJc w:val="left"/>
      <w:pPr>
        <w:ind w:left="1770" w:hanging="360"/>
      </w:pPr>
      <w:rPr>
        <w:rFonts w:hint="default"/>
      </w:rPr>
    </w:lvl>
    <w:lvl w:ilvl="1" w:tplc="08070019" w:tentative="1">
      <w:start w:val="1"/>
      <w:numFmt w:val="lowerLetter"/>
      <w:lvlText w:val="%2."/>
      <w:lvlJc w:val="left"/>
      <w:pPr>
        <w:ind w:left="2490" w:hanging="360"/>
      </w:pPr>
    </w:lvl>
    <w:lvl w:ilvl="2" w:tplc="0807001B" w:tentative="1">
      <w:start w:val="1"/>
      <w:numFmt w:val="lowerRoman"/>
      <w:lvlText w:val="%3."/>
      <w:lvlJc w:val="right"/>
      <w:pPr>
        <w:ind w:left="3210" w:hanging="180"/>
      </w:pPr>
    </w:lvl>
    <w:lvl w:ilvl="3" w:tplc="0807000F" w:tentative="1">
      <w:start w:val="1"/>
      <w:numFmt w:val="decimal"/>
      <w:lvlText w:val="%4."/>
      <w:lvlJc w:val="left"/>
      <w:pPr>
        <w:ind w:left="3930" w:hanging="360"/>
      </w:pPr>
    </w:lvl>
    <w:lvl w:ilvl="4" w:tplc="08070019" w:tentative="1">
      <w:start w:val="1"/>
      <w:numFmt w:val="lowerLetter"/>
      <w:lvlText w:val="%5."/>
      <w:lvlJc w:val="left"/>
      <w:pPr>
        <w:ind w:left="4650" w:hanging="360"/>
      </w:pPr>
    </w:lvl>
    <w:lvl w:ilvl="5" w:tplc="0807001B" w:tentative="1">
      <w:start w:val="1"/>
      <w:numFmt w:val="lowerRoman"/>
      <w:lvlText w:val="%6."/>
      <w:lvlJc w:val="right"/>
      <w:pPr>
        <w:ind w:left="5370" w:hanging="180"/>
      </w:pPr>
    </w:lvl>
    <w:lvl w:ilvl="6" w:tplc="0807000F" w:tentative="1">
      <w:start w:val="1"/>
      <w:numFmt w:val="decimal"/>
      <w:lvlText w:val="%7."/>
      <w:lvlJc w:val="left"/>
      <w:pPr>
        <w:ind w:left="6090" w:hanging="360"/>
      </w:pPr>
    </w:lvl>
    <w:lvl w:ilvl="7" w:tplc="08070019" w:tentative="1">
      <w:start w:val="1"/>
      <w:numFmt w:val="lowerLetter"/>
      <w:lvlText w:val="%8."/>
      <w:lvlJc w:val="left"/>
      <w:pPr>
        <w:ind w:left="6810" w:hanging="360"/>
      </w:pPr>
    </w:lvl>
    <w:lvl w:ilvl="8" w:tplc="0807001B" w:tentative="1">
      <w:start w:val="1"/>
      <w:numFmt w:val="lowerRoman"/>
      <w:lvlText w:val="%9."/>
      <w:lvlJc w:val="right"/>
      <w:pPr>
        <w:ind w:left="7530" w:hanging="180"/>
      </w:pPr>
    </w:lvl>
  </w:abstractNum>
  <w:abstractNum w:abstractNumId="2">
    <w:nsid w:val="63230EA6"/>
    <w:multiLevelType w:val="hybridMultilevel"/>
    <w:tmpl w:val="37D0A3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73A721D7"/>
    <w:multiLevelType w:val="hybridMultilevel"/>
    <w:tmpl w:val="C43CE552"/>
    <w:lvl w:ilvl="0" w:tplc="FD72C436">
      <w:start w:val="1"/>
      <w:numFmt w:val="upperRoman"/>
      <w:pStyle w:val="Titelchen"/>
      <w:lvlText w:val="%1."/>
      <w:lvlJc w:val="left"/>
      <w:pPr>
        <w:ind w:left="360" w:hanging="360"/>
      </w:pPr>
      <w:rPr>
        <w:rFonts w:ascii="Times New Roman" w:hAnsi="Times New Roman" w:hint="default"/>
        <w:b/>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autoHyphenation/>
  <w:hyphenationZone w:val="425"/>
  <w:characterSpacingControl w:val="doNotCompress"/>
  <w:compat/>
  <w:rsids>
    <w:rsidRoot w:val="00137B64"/>
    <w:rsid w:val="00035B4D"/>
    <w:rsid w:val="000365B6"/>
    <w:rsid w:val="00045212"/>
    <w:rsid w:val="00056B00"/>
    <w:rsid w:val="000954B6"/>
    <w:rsid w:val="00123B9B"/>
    <w:rsid w:val="00137B64"/>
    <w:rsid w:val="001A50C0"/>
    <w:rsid w:val="001D3D6D"/>
    <w:rsid w:val="001E1CA2"/>
    <w:rsid w:val="001F567A"/>
    <w:rsid w:val="00267B9A"/>
    <w:rsid w:val="00275C4F"/>
    <w:rsid w:val="0029390B"/>
    <w:rsid w:val="002A5B08"/>
    <w:rsid w:val="002C5791"/>
    <w:rsid w:val="002D58DA"/>
    <w:rsid w:val="002F1242"/>
    <w:rsid w:val="002F198B"/>
    <w:rsid w:val="00370CFD"/>
    <w:rsid w:val="003973FB"/>
    <w:rsid w:val="003B26FD"/>
    <w:rsid w:val="003D357A"/>
    <w:rsid w:val="003E73F7"/>
    <w:rsid w:val="003F3AE6"/>
    <w:rsid w:val="003F576C"/>
    <w:rsid w:val="003F78D8"/>
    <w:rsid w:val="00410162"/>
    <w:rsid w:val="00420FBE"/>
    <w:rsid w:val="00425838"/>
    <w:rsid w:val="004419BC"/>
    <w:rsid w:val="0047214B"/>
    <w:rsid w:val="00491A0C"/>
    <w:rsid w:val="00497905"/>
    <w:rsid w:val="004B5773"/>
    <w:rsid w:val="004B5A55"/>
    <w:rsid w:val="005148D6"/>
    <w:rsid w:val="00532FA2"/>
    <w:rsid w:val="00541095"/>
    <w:rsid w:val="005454C6"/>
    <w:rsid w:val="00575110"/>
    <w:rsid w:val="00577C74"/>
    <w:rsid w:val="005814B4"/>
    <w:rsid w:val="00584FD0"/>
    <w:rsid w:val="00593995"/>
    <w:rsid w:val="00593D99"/>
    <w:rsid w:val="005B5573"/>
    <w:rsid w:val="005D6015"/>
    <w:rsid w:val="00605707"/>
    <w:rsid w:val="00612A53"/>
    <w:rsid w:val="00620884"/>
    <w:rsid w:val="00653FFB"/>
    <w:rsid w:val="00657912"/>
    <w:rsid w:val="00677D52"/>
    <w:rsid w:val="006949B5"/>
    <w:rsid w:val="006A3812"/>
    <w:rsid w:val="006D105B"/>
    <w:rsid w:val="006E4F95"/>
    <w:rsid w:val="00700AC6"/>
    <w:rsid w:val="00736468"/>
    <w:rsid w:val="007450A4"/>
    <w:rsid w:val="00746DFF"/>
    <w:rsid w:val="00750559"/>
    <w:rsid w:val="00770763"/>
    <w:rsid w:val="007A311A"/>
    <w:rsid w:val="007D13C7"/>
    <w:rsid w:val="007F4EA7"/>
    <w:rsid w:val="0081163A"/>
    <w:rsid w:val="00814279"/>
    <w:rsid w:val="00815AF2"/>
    <w:rsid w:val="0081606A"/>
    <w:rsid w:val="0082290B"/>
    <w:rsid w:val="008604CC"/>
    <w:rsid w:val="0087295B"/>
    <w:rsid w:val="00893133"/>
    <w:rsid w:val="008A3C10"/>
    <w:rsid w:val="008B5BB3"/>
    <w:rsid w:val="008B6C09"/>
    <w:rsid w:val="008C0D58"/>
    <w:rsid w:val="008C2DE4"/>
    <w:rsid w:val="008F6FFF"/>
    <w:rsid w:val="00926900"/>
    <w:rsid w:val="009B31A5"/>
    <w:rsid w:val="009E1B3F"/>
    <w:rsid w:val="009F1CE4"/>
    <w:rsid w:val="00A22463"/>
    <w:rsid w:val="00A5389D"/>
    <w:rsid w:val="00A80FF4"/>
    <w:rsid w:val="00B11F3E"/>
    <w:rsid w:val="00B302A9"/>
    <w:rsid w:val="00B3708A"/>
    <w:rsid w:val="00B464A3"/>
    <w:rsid w:val="00B53CFF"/>
    <w:rsid w:val="00B57BFC"/>
    <w:rsid w:val="00B651BE"/>
    <w:rsid w:val="00B72A36"/>
    <w:rsid w:val="00B8052A"/>
    <w:rsid w:val="00B8252E"/>
    <w:rsid w:val="00B927F8"/>
    <w:rsid w:val="00BA7583"/>
    <w:rsid w:val="00C7231D"/>
    <w:rsid w:val="00C8501B"/>
    <w:rsid w:val="00C90886"/>
    <w:rsid w:val="00D21861"/>
    <w:rsid w:val="00D34771"/>
    <w:rsid w:val="00D62082"/>
    <w:rsid w:val="00D72275"/>
    <w:rsid w:val="00D97D32"/>
    <w:rsid w:val="00DA7980"/>
    <w:rsid w:val="00DE110A"/>
    <w:rsid w:val="00DF5BCA"/>
    <w:rsid w:val="00E11EDD"/>
    <w:rsid w:val="00E56F92"/>
    <w:rsid w:val="00E92391"/>
    <w:rsid w:val="00EA1290"/>
    <w:rsid w:val="00ED37D4"/>
    <w:rsid w:val="00EE1044"/>
    <w:rsid w:val="00EE4BAF"/>
    <w:rsid w:val="00EF3A5F"/>
    <w:rsid w:val="00F014B0"/>
    <w:rsid w:val="00F07231"/>
    <w:rsid w:val="00F36F07"/>
    <w:rsid w:val="00F652D3"/>
    <w:rsid w:val="00F72DAE"/>
    <w:rsid w:val="00F873C7"/>
    <w:rsid w:val="00FE1D7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m-CH" w:eastAsia="rm-CH" w:bidi="rm-C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5AF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5389D"/>
    <w:pPr>
      <w:keepNext/>
      <w:spacing w:before="480"/>
      <w:ind w:left="720"/>
      <w:contextualSpacing/>
    </w:pPr>
    <w:rPr>
      <w:sz w:val="24"/>
    </w:rPr>
  </w:style>
  <w:style w:type="table" w:styleId="Tabellengitternetz">
    <w:name w:val="Table Grid"/>
    <w:basedOn w:val="NormaleTabelle"/>
    <w:uiPriority w:val="59"/>
    <w:rsid w:val="00893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elchen">
    <w:name w:val="Titelchen"/>
    <w:basedOn w:val="Listenabsatz"/>
    <w:qFormat/>
    <w:rsid w:val="008F6FFF"/>
    <w:pPr>
      <w:numPr>
        <w:numId w:val="1"/>
      </w:numPr>
      <w:tabs>
        <w:tab w:val="left" w:pos="567"/>
      </w:tabs>
      <w:spacing w:before="720" w:after="120" w:line="240" w:lineRule="auto"/>
      <w:contextualSpacing w:val="0"/>
    </w:pPr>
    <w:rPr>
      <w:rFonts w:ascii="Times New Roman" w:hAnsi="Times New Roman" w:cs="Arial"/>
      <w:b/>
    </w:rPr>
  </w:style>
  <w:style w:type="paragraph" w:styleId="Sprechblasentext">
    <w:name w:val="Balloon Text"/>
    <w:basedOn w:val="Standard"/>
    <w:link w:val="SprechblasentextZchn"/>
    <w:uiPriority w:val="99"/>
    <w:semiHidden/>
    <w:unhideWhenUsed/>
    <w:rsid w:val="00035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5B4D"/>
    <w:rPr>
      <w:rFonts w:ascii="Tahoma" w:hAnsi="Tahoma" w:cs="Tahoma"/>
      <w:sz w:val="16"/>
      <w:szCs w:val="16"/>
    </w:rPr>
  </w:style>
  <w:style w:type="paragraph" w:customStyle="1" w:styleId="TitelArtikel">
    <w:name w:val="Titel Artikel"/>
    <w:basedOn w:val="Standard"/>
    <w:qFormat/>
    <w:rsid w:val="00D72275"/>
    <w:pPr>
      <w:keepNext/>
      <w:tabs>
        <w:tab w:val="left" w:pos="-5103"/>
      </w:tabs>
      <w:spacing w:before="360" w:after="120" w:line="240" w:lineRule="auto"/>
      <w:ind w:right="176"/>
    </w:pPr>
    <w:rPr>
      <w:rFonts w:ascii="Arial" w:hAnsi="Arial" w:cs="Arial"/>
      <w:b/>
    </w:rPr>
  </w:style>
  <w:style w:type="character" w:styleId="Kommentarzeichen">
    <w:name w:val="annotation reference"/>
    <w:basedOn w:val="Absatz-Standardschriftart"/>
    <w:uiPriority w:val="99"/>
    <w:semiHidden/>
    <w:unhideWhenUsed/>
    <w:rsid w:val="00EF3A5F"/>
    <w:rPr>
      <w:sz w:val="16"/>
      <w:szCs w:val="16"/>
    </w:rPr>
  </w:style>
  <w:style w:type="paragraph" w:styleId="Kommentartext">
    <w:name w:val="annotation text"/>
    <w:basedOn w:val="Standard"/>
    <w:link w:val="KommentartextZchn"/>
    <w:uiPriority w:val="99"/>
    <w:semiHidden/>
    <w:unhideWhenUsed/>
    <w:rsid w:val="00EF3A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3A5F"/>
    <w:rPr>
      <w:sz w:val="20"/>
      <w:szCs w:val="20"/>
    </w:rPr>
  </w:style>
  <w:style w:type="paragraph" w:styleId="Kommentarthema">
    <w:name w:val="annotation subject"/>
    <w:basedOn w:val="Kommentartext"/>
    <w:next w:val="Kommentartext"/>
    <w:link w:val="KommentarthemaZchn"/>
    <w:uiPriority w:val="99"/>
    <w:semiHidden/>
    <w:unhideWhenUsed/>
    <w:rsid w:val="00EF3A5F"/>
    <w:rPr>
      <w:b/>
      <w:bCs/>
    </w:rPr>
  </w:style>
  <w:style w:type="character" w:customStyle="1" w:styleId="KommentarthemaZchn">
    <w:name w:val="Kommentarthema Zchn"/>
    <w:basedOn w:val="KommentartextZchn"/>
    <w:link w:val="Kommentarthema"/>
    <w:uiPriority w:val="99"/>
    <w:semiHidden/>
    <w:rsid w:val="00EF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5389D"/>
    <w:pPr>
      <w:keepNext/>
      <w:spacing w:before="480"/>
      <w:ind w:left="720"/>
      <w:contextualSpacing/>
    </w:pPr>
    <w:rPr>
      <w:sz w:val="24"/>
    </w:rPr>
  </w:style>
  <w:style w:type="table" w:styleId="Tabellenraster">
    <w:name w:val="Table Grid"/>
    <w:basedOn w:val="NormaleTabelle"/>
    <w:uiPriority w:val="59"/>
    <w:rsid w:val="00893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elchen">
    <w:name w:val="Titelchen"/>
    <w:basedOn w:val="Listenabsatz"/>
    <w:qFormat/>
    <w:rsid w:val="008F6FFF"/>
    <w:pPr>
      <w:numPr>
        <w:numId w:val="1"/>
      </w:numPr>
      <w:tabs>
        <w:tab w:val="left" w:pos="567"/>
      </w:tabs>
      <w:spacing w:before="720" w:after="120" w:line="240" w:lineRule="auto"/>
      <w:contextualSpacing w:val="0"/>
    </w:pPr>
    <w:rPr>
      <w:rFonts w:ascii="Times New Roman" w:hAnsi="Times New Roman" w:cs="Arial"/>
      <w:b/>
    </w:rPr>
  </w:style>
  <w:style w:type="paragraph" w:styleId="Sprechblasentext">
    <w:name w:val="Balloon Text"/>
    <w:basedOn w:val="Standard"/>
    <w:link w:val="SprechblasentextZchn"/>
    <w:uiPriority w:val="99"/>
    <w:semiHidden/>
    <w:unhideWhenUsed/>
    <w:rsid w:val="00035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5B4D"/>
    <w:rPr>
      <w:rFonts w:ascii="Tahoma" w:hAnsi="Tahoma" w:cs="Tahoma"/>
      <w:sz w:val="16"/>
      <w:szCs w:val="16"/>
    </w:rPr>
  </w:style>
  <w:style w:type="paragraph" w:customStyle="1" w:styleId="TitelArtikel">
    <w:name w:val="Titel Artikel"/>
    <w:basedOn w:val="Standard"/>
    <w:qFormat/>
    <w:rsid w:val="00D72275"/>
    <w:pPr>
      <w:keepNext/>
      <w:tabs>
        <w:tab w:val="left" w:pos="-5103"/>
      </w:tabs>
      <w:spacing w:before="360" w:after="120" w:line="240" w:lineRule="auto"/>
      <w:ind w:right="176"/>
    </w:pPr>
    <w:rPr>
      <w:rFonts w:ascii="Arial" w:hAnsi="Arial" w:cs="Arial"/>
      <w: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7045</Customer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5" ma:contentTypeDescription="Ein neues Dokument erstellen." ma:contentTypeScope="" ma:versionID="e4ba165b2d8ce6795388215cbe3c62fe">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90e4c314d9c6e1d1b468f168412575b8"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4816C-39D2-4CED-9AED-1AA7912442D1}">
  <ds:schemaRefs>
    <ds:schemaRef ds:uri="http://schemas.microsoft.com/office/2006/metadata/properties"/>
    <ds:schemaRef ds:uri="http://schemas.microsoft.com/office/infopath/2007/PartnerControls"/>
    <ds:schemaRef ds:uri="http://schemas.microsoft.com/sharepoint/v3"/>
    <ds:schemaRef ds:uri="b9bbc5c3-42c9-4c30-b7a3-3f0c5e2a5378"/>
  </ds:schemaRefs>
</ds:datastoreItem>
</file>

<file path=customXml/itemProps2.xml><?xml version="1.0" encoding="utf-8"?>
<ds:datastoreItem xmlns:ds="http://schemas.openxmlformats.org/officeDocument/2006/customXml" ds:itemID="{1E1262C5-2053-4A70-9244-9483341A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2A6CD-FC80-4831-B877-F37419841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5660</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urden da scola</dc:title>
  <dc:creator>Meyer Clelia</dc:creator>
  <cp:lastModifiedBy>Ivo Berther</cp:lastModifiedBy>
  <cp:revision>2</cp:revision>
  <cp:lastPrinted>2013-01-23T15:53:00Z</cp:lastPrinted>
  <dcterms:created xsi:type="dcterms:W3CDTF">2013-05-17T13:28:00Z</dcterms:created>
  <dcterms:modified xsi:type="dcterms:W3CDTF">2013-05-17T13:28:00Z</dcterms:modified>
  <cp:category>Themen Schulgesetz Unterlagen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144600</vt:r8>
  </property>
  <property fmtid="{D5CDD505-2E9C-101B-9397-08002B2CF9AE}" pid="3" name="ContentTypeId">
    <vt:lpwstr>0x01010087883BDE96C6484E930C8F35B4FA63D6</vt:lpwstr>
  </property>
</Properties>
</file>